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D" w:rsidRDefault="00566DED" w:rsidP="00566DED">
      <w:pPr>
        <w:jc w:val="center"/>
      </w:pPr>
      <w:r>
        <w:rPr>
          <w:noProof/>
        </w:rPr>
        <w:drawing>
          <wp:inline distT="0" distB="0" distL="0" distR="0">
            <wp:extent cx="972820" cy="725805"/>
            <wp:effectExtent l="0" t="0" r="0" b="0"/>
            <wp:docPr id="1" name="Bilde 1" descr="nnkm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km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ED" w:rsidRDefault="00566DED" w:rsidP="00566DED">
      <w:pPr>
        <w:jc w:val="center"/>
      </w:pPr>
      <w:r>
        <w:t>NORDNORSK KUNSTMUSEUM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t>og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rPr>
          <w:noProof/>
        </w:rPr>
        <w:drawing>
          <wp:inline distT="0" distB="0" distL="0" distR="0">
            <wp:extent cx="763270" cy="1073785"/>
            <wp:effectExtent l="19050" t="0" r="0" b="0"/>
            <wp:docPr id="2" name="Bilde 3" descr="logtekstFE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ogtekstFEIT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ED" w:rsidRDefault="00566DED" w:rsidP="00566DED">
      <w:pPr>
        <w:jc w:val="center"/>
      </w:pPr>
      <w:r>
        <w:t>Ønsker velkommen til åpning av utstillingen</w:t>
      </w:r>
    </w:p>
    <w:p w:rsidR="00566DED" w:rsidRDefault="00566DED" w:rsidP="00566DED">
      <w:pPr>
        <w:jc w:val="center"/>
      </w:pPr>
      <w:r>
        <w:t>Bjarne Holst (1944-1993): Fiolplukkeren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t>Søndag den 23. oktober 2011 kl. 13.00</w:t>
      </w:r>
    </w:p>
    <w:p w:rsidR="00566DED" w:rsidRDefault="00566DED" w:rsidP="00566DED">
      <w:pPr>
        <w:jc w:val="center"/>
      </w:pPr>
      <w:r>
        <w:t xml:space="preserve">på </w:t>
      </w:r>
      <w:proofErr w:type="spellStart"/>
      <w:r>
        <w:t>Várjjat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Musea – Varanger Samiske Museum</w:t>
      </w:r>
    </w:p>
    <w:p w:rsidR="00566DED" w:rsidRDefault="00566DED" w:rsidP="00566DED">
      <w:pPr>
        <w:jc w:val="center"/>
      </w:pPr>
      <w:r>
        <w:t>i Varangerbotn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t>Omvisning i utstillingen v/ Lise Dahl</w:t>
      </w:r>
    </w:p>
    <w:p w:rsidR="00566DED" w:rsidRDefault="00566DED" w:rsidP="00566DED">
      <w:pPr>
        <w:jc w:val="center"/>
      </w:pPr>
      <w:r>
        <w:t xml:space="preserve">Leder </w:t>
      </w:r>
      <w:proofErr w:type="spellStart"/>
      <w:r>
        <w:t>landsdelsdekkkende</w:t>
      </w:r>
      <w:proofErr w:type="spellEnd"/>
      <w:r>
        <w:t xml:space="preserve"> program, NNKM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t>Forfriskninger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t>Utstillingen står til 30. desember 2011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</w:p>
    <w:p w:rsidR="00566DED" w:rsidRDefault="00566DED" w:rsidP="00566DED"/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rPr>
          <w:noProof/>
        </w:rPr>
        <w:drawing>
          <wp:inline distT="0" distB="0" distL="0" distR="0">
            <wp:extent cx="4018280" cy="3112135"/>
            <wp:effectExtent l="19050" t="0" r="1270" b="0"/>
            <wp:docPr id="3" name="Bilde 2" descr="cid:image009.jpg@01CC8D76.75CB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9.jpg@01CC8D76.75CB59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r>
        <w:lastRenderedPageBreak/>
        <w:t xml:space="preserve">Bjarne Holst: Figur i et landskap / </w:t>
      </w:r>
      <w:proofErr w:type="spellStart"/>
      <w:r>
        <w:t>Figure</w:t>
      </w:r>
      <w:proofErr w:type="spellEnd"/>
      <w:r>
        <w:t xml:space="preserve"> in a landscape 1973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  <w:rPr>
          <w:color w:val="000000"/>
          <w:sz w:val="20"/>
          <w:szCs w:val="20"/>
        </w:rPr>
      </w:pPr>
    </w:p>
    <w:p w:rsidR="00566DED" w:rsidRDefault="00566DED" w:rsidP="00566DED">
      <w:pPr>
        <w:jc w:val="center"/>
        <w:rPr>
          <w:color w:val="000000"/>
          <w:sz w:val="20"/>
          <w:szCs w:val="20"/>
        </w:rPr>
      </w:pPr>
    </w:p>
    <w:p w:rsidR="00566DED" w:rsidRDefault="00566DED" w:rsidP="00566DED">
      <w:pPr>
        <w:jc w:val="center"/>
      </w:pPr>
      <w:r>
        <w:rPr>
          <w:color w:val="000000"/>
          <w:sz w:val="20"/>
          <w:szCs w:val="20"/>
        </w:rPr>
        <w:t xml:space="preserve">Vennlig </w:t>
      </w:r>
      <w:proofErr w:type="spellStart"/>
      <w:r>
        <w:rPr>
          <w:color w:val="000000"/>
          <w:sz w:val="20"/>
          <w:szCs w:val="20"/>
        </w:rPr>
        <w:t>hilsen/Dearvvuođat</w:t>
      </w:r>
      <w:proofErr w:type="spellEnd"/>
    </w:p>
    <w:p w:rsidR="00566DED" w:rsidRDefault="00566DED" w:rsidP="00566DED">
      <w:pPr>
        <w:jc w:val="center"/>
      </w:pPr>
      <w:r>
        <w:rPr>
          <w:color w:val="000000"/>
          <w:sz w:val="20"/>
          <w:szCs w:val="20"/>
        </w:rPr>
        <w:t>Ingvild M. Bj. Pettersen Konservator/formidler</w:t>
      </w:r>
    </w:p>
    <w:p w:rsidR="00566DED" w:rsidRDefault="00566DED" w:rsidP="00566DED">
      <w:pPr>
        <w:jc w:val="center"/>
      </w:pPr>
    </w:p>
    <w:p w:rsidR="00566DED" w:rsidRDefault="00566DED" w:rsidP="00566DED">
      <w:pPr>
        <w:jc w:val="center"/>
      </w:pPr>
      <w:proofErr w:type="spellStart"/>
      <w:r>
        <w:rPr>
          <w:b/>
          <w:bCs/>
          <w:color w:val="FF0000"/>
          <w:sz w:val="20"/>
          <w:szCs w:val="20"/>
        </w:rPr>
        <w:t>Várjjat</w:t>
      </w:r>
      <w:proofErr w:type="spellEnd"/>
      <w:r>
        <w:rPr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b/>
          <w:bCs/>
          <w:color w:val="FF0000"/>
          <w:sz w:val="20"/>
          <w:szCs w:val="20"/>
        </w:rPr>
        <w:t>Sámi</w:t>
      </w:r>
      <w:proofErr w:type="spellEnd"/>
      <w:r>
        <w:rPr>
          <w:b/>
          <w:bCs/>
          <w:color w:val="FF0000"/>
          <w:sz w:val="20"/>
          <w:szCs w:val="20"/>
        </w:rPr>
        <w:t xml:space="preserve"> Musea/</w:t>
      </w:r>
    </w:p>
    <w:p w:rsidR="00566DED" w:rsidRDefault="00566DED" w:rsidP="00566DED">
      <w:pPr>
        <w:jc w:val="center"/>
      </w:pPr>
      <w:r>
        <w:rPr>
          <w:b/>
          <w:bCs/>
          <w:color w:val="FF0000"/>
          <w:sz w:val="20"/>
          <w:szCs w:val="20"/>
        </w:rPr>
        <w:t>Varanger Samiske Museum</w:t>
      </w:r>
    </w:p>
    <w:p w:rsidR="00566DED" w:rsidRDefault="00566DED" w:rsidP="00566DED">
      <w:pPr>
        <w:jc w:val="center"/>
      </w:pPr>
      <w:r>
        <w:rPr>
          <w:color w:val="000000"/>
          <w:sz w:val="20"/>
          <w:szCs w:val="20"/>
        </w:rPr>
        <w:t>N-9840 Varangerbotn</w:t>
      </w:r>
    </w:p>
    <w:p w:rsidR="00566DED" w:rsidRDefault="00566DED" w:rsidP="00566DED">
      <w:pPr>
        <w:jc w:val="center"/>
      </w:pPr>
      <w:r>
        <w:rPr>
          <w:color w:val="000000"/>
          <w:sz w:val="20"/>
          <w:szCs w:val="20"/>
        </w:rPr>
        <w:t xml:space="preserve">tlf. </w:t>
      </w:r>
      <w:proofErr w:type="gramStart"/>
      <w:r>
        <w:rPr>
          <w:color w:val="000000"/>
          <w:sz w:val="20"/>
          <w:szCs w:val="20"/>
        </w:rPr>
        <w:t>+47 7895 9920</w:t>
      </w:r>
      <w:proofErr w:type="gramEnd"/>
    </w:p>
    <w:p w:rsidR="00566DED" w:rsidRDefault="00566DED" w:rsidP="00566DED">
      <w:pPr>
        <w:jc w:val="center"/>
      </w:pPr>
      <w:hyperlink r:id="rId10" w:tgtFrame="_blank" w:history="1">
        <w:r>
          <w:rPr>
            <w:rStyle w:val="Hyperkobling"/>
            <w:sz w:val="20"/>
            <w:szCs w:val="20"/>
          </w:rPr>
          <w:t>www.varjjat.org</w:t>
        </w:r>
      </w:hyperlink>
    </w:p>
    <w:p w:rsidR="00566DED" w:rsidRDefault="00566DED" w:rsidP="00566DED">
      <w:pPr>
        <w:jc w:val="center"/>
      </w:pPr>
      <w:hyperlink r:id="rId11" w:tgtFrame="_blank" w:history="1">
        <w:r>
          <w:rPr>
            <w:rStyle w:val="Hyperkobling"/>
            <w:sz w:val="20"/>
            <w:szCs w:val="20"/>
          </w:rPr>
          <w:t>www.saivu.com</w:t>
        </w:r>
      </w:hyperlink>
    </w:p>
    <w:p w:rsidR="00566DED" w:rsidRDefault="00566DED" w:rsidP="00566DED">
      <w:pPr>
        <w:jc w:val="center"/>
      </w:pPr>
      <w:hyperlink r:id="rId12" w:tgtFrame="_blank" w:history="1">
        <w:r>
          <w:rPr>
            <w:rStyle w:val="Hyperkobling"/>
            <w:sz w:val="20"/>
            <w:szCs w:val="20"/>
          </w:rPr>
          <w:t>www.luondu.no</w:t>
        </w:r>
      </w:hyperlink>
    </w:p>
    <w:p w:rsidR="00566DED" w:rsidRDefault="00566DED" w:rsidP="00566DED">
      <w:pPr>
        <w:jc w:val="center"/>
      </w:pPr>
      <w:proofErr w:type="spellStart"/>
      <w:r>
        <w:rPr>
          <w:color w:val="000000"/>
          <w:sz w:val="20"/>
          <w:szCs w:val="20"/>
        </w:rPr>
        <w:t>org.nr</w:t>
      </w:r>
      <w:proofErr w:type="spellEnd"/>
      <w:r>
        <w:rPr>
          <w:color w:val="000000"/>
          <w:sz w:val="20"/>
          <w:szCs w:val="20"/>
        </w:rPr>
        <w:t>: 839 953 062</w:t>
      </w:r>
    </w:p>
    <w:p w:rsidR="00566DED" w:rsidRDefault="00566DED" w:rsidP="00566DED">
      <w:r>
        <w:t> </w:t>
      </w:r>
    </w:p>
    <w:p w:rsidR="00566DED" w:rsidRDefault="00566DED" w:rsidP="00566DED"/>
    <w:p w:rsidR="007B7FDE" w:rsidRDefault="007B7FDE"/>
    <w:sectPr w:rsidR="007B7FDE" w:rsidSect="007B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66DED"/>
    <w:rsid w:val="00566DED"/>
    <w:rsid w:val="007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D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66DE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6D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6DED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CC8D76.75CB5920" TargetMode="External"/><Relationship Id="rId12" Type="http://schemas.openxmlformats.org/officeDocument/2006/relationships/hyperlink" Target="http://www.luondu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aivu.com/" TargetMode="External"/><Relationship Id="rId5" Type="http://schemas.openxmlformats.org/officeDocument/2006/relationships/image" Target="cid:image007.png@01CC8D76.75CB5920" TargetMode="External"/><Relationship Id="rId10" Type="http://schemas.openxmlformats.org/officeDocument/2006/relationships/hyperlink" Target="http://www.varjjat.org/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9.jpg@01CC8D76.75CB59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677</Characters>
  <Application>Microsoft Office Word</Application>
  <DocSecurity>0</DocSecurity>
  <Lines>5</Lines>
  <Paragraphs>1</Paragraphs>
  <ScaleCrop>false</ScaleCrop>
  <Company>Tana Kommune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jonmar</dc:creator>
  <cp:keywords/>
  <dc:description/>
  <cp:lastModifiedBy>jonmar</cp:lastModifiedBy>
  <cp:revision>1</cp:revision>
  <dcterms:created xsi:type="dcterms:W3CDTF">2011-10-18T07:16:00Z</dcterms:created>
  <dcterms:modified xsi:type="dcterms:W3CDTF">2011-10-18T07:17:00Z</dcterms:modified>
</cp:coreProperties>
</file>